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B9" w:rsidRPr="00DE4409" w:rsidRDefault="003272B9" w:rsidP="003272B9">
      <w:pPr>
        <w:keepNext/>
        <w:spacing w:line="240" w:lineRule="auto"/>
        <w:ind w:left="57" w:right="-57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DE4409">
        <w:rPr>
          <w:rFonts w:ascii="Times New Roman" w:hAnsi="Times New Roman" w:cs="Times New Roman"/>
          <w:b/>
          <w:bCs/>
          <w:kern w:val="32"/>
          <w:sz w:val="28"/>
          <w:szCs w:val="28"/>
        </w:rPr>
        <w:t>АДМИНИСТРАЦИЯ МУНИЦИПАЛЬНОГО ОБРАЗОВАНИЯ</w:t>
      </w:r>
    </w:p>
    <w:p w:rsidR="003272B9" w:rsidRPr="00DE4409" w:rsidRDefault="003272B9" w:rsidP="003272B9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409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«Подлопатинское» </w:t>
      </w:r>
    </w:p>
    <w:p w:rsidR="003272B9" w:rsidRPr="00DE4409" w:rsidRDefault="003272B9" w:rsidP="003272B9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409"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3272B9" w:rsidRPr="00DE4409" w:rsidRDefault="003272B9" w:rsidP="003272B9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 w:rsidRPr="00DE4409">
        <w:rPr>
          <w:rFonts w:ascii="Times New Roman" w:hAnsi="Times New Roman" w:cs="Times New Roman"/>
        </w:rPr>
        <w:t>Индекс 671344, Республика Бурятия, Мухоршибирский район, село Подлопатки,</w:t>
      </w:r>
    </w:p>
    <w:p w:rsidR="003272B9" w:rsidRPr="00DE4409" w:rsidRDefault="003272B9" w:rsidP="003272B9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 w:rsidRPr="00DE4409">
        <w:rPr>
          <w:rFonts w:ascii="Times New Roman" w:hAnsi="Times New Roman" w:cs="Times New Roman"/>
        </w:rPr>
        <w:t xml:space="preserve"> ул. Денисова, д.2</w:t>
      </w:r>
    </w:p>
    <w:p w:rsidR="003272B9" w:rsidRPr="00DE4409" w:rsidRDefault="003272B9" w:rsidP="003272B9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DE4409">
        <w:rPr>
          <w:rFonts w:ascii="Times New Roman" w:hAnsi="Times New Roman" w:cs="Times New Roman"/>
        </w:rPr>
        <w:t xml:space="preserve"> 8 (30143) 27-544</w:t>
      </w:r>
    </w:p>
    <w:p w:rsidR="003272B9" w:rsidRPr="00DE4409" w:rsidRDefault="003272B9" w:rsidP="003272B9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3272B9" w:rsidRPr="00DE4409" w:rsidRDefault="003272B9" w:rsidP="003272B9">
      <w:pPr>
        <w:spacing w:line="240" w:lineRule="auto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DE4409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3272B9" w:rsidRPr="004B7A91" w:rsidRDefault="003272B9" w:rsidP="003272B9">
      <w:pPr>
        <w:spacing w:line="240" w:lineRule="auto"/>
        <w:ind w:left="57"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72B9" w:rsidRDefault="004A0E5A" w:rsidP="003272B9">
      <w:pPr>
        <w:spacing w:line="240" w:lineRule="auto"/>
        <w:ind w:left="57" w:right="-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272B9" w:rsidRPr="004B7A91">
        <w:rPr>
          <w:rFonts w:ascii="Times New Roman" w:hAnsi="Times New Roman" w:cs="Times New Roman"/>
          <w:sz w:val="24"/>
          <w:szCs w:val="24"/>
        </w:rPr>
        <w:t>ело П</w:t>
      </w:r>
      <w:r w:rsidR="00EB2509">
        <w:rPr>
          <w:rFonts w:ascii="Times New Roman" w:hAnsi="Times New Roman" w:cs="Times New Roman"/>
          <w:sz w:val="24"/>
          <w:szCs w:val="24"/>
        </w:rPr>
        <w:t>одлопатки</w:t>
      </w:r>
      <w:r w:rsidR="00EB2509">
        <w:rPr>
          <w:rFonts w:ascii="Times New Roman" w:hAnsi="Times New Roman" w:cs="Times New Roman"/>
          <w:sz w:val="24"/>
          <w:szCs w:val="24"/>
        </w:rPr>
        <w:tab/>
      </w:r>
      <w:r w:rsidR="00EB2509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3272B9" w:rsidRPr="004B7A91">
        <w:rPr>
          <w:rFonts w:ascii="Times New Roman" w:hAnsi="Times New Roman" w:cs="Times New Roman"/>
          <w:sz w:val="24"/>
          <w:szCs w:val="24"/>
        </w:rPr>
        <w:t xml:space="preserve">        №    </w:t>
      </w:r>
      <w:r w:rsidR="00EB2509">
        <w:rPr>
          <w:rFonts w:ascii="Times New Roman" w:hAnsi="Times New Roman" w:cs="Times New Roman"/>
          <w:sz w:val="24"/>
          <w:szCs w:val="24"/>
        </w:rPr>
        <w:t>1</w:t>
      </w:r>
      <w:r w:rsidR="00DE487D">
        <w:rPr>
          <w:rFonts w:ascii="Times New Roman" w:hAnsi="Times New Roman" w:cs="Times New Roman"/>
          <w:sz w:val="24"/>
          <w:szCs w:val="24"/>
        </w:rPr>
        <w:t>7</w:t>
      </w:r>
      <w:r w:rsidR="003272B9" w:rsidRPr="004B7A91">
        <w:rPr>
          <w:rFonts w:ascii="Times New Roman" w:hAnsi="Times New Roman" w:cs="Times New Roman"/>
          <w:sz w:val="24"/>
          <w:szCs w:val="24"/>
        </w:rPr>
        <w:t xml:space="preserve">                       от  «</w:t>
      </w:r>
      <w:r w:rsidR="00A76078">
        <w:rPr>
          <w:rFonts w:ascii="Times New Roman" w:hAnsi="Times New Roman" w:cs="Times New Roman"/>
          <w:sz w:val="24"/>
          <w:szCs w:val="24"/>
        </w:rPr>
        <w:t>2</w:t>
      </w:r>
      <w:r w:rsidR="00C817AC">
        <w:rPr>
          <w:rFonts w:ascii="Times New Roman" w:hAnsi="Times New Roman" w:cs="Times New Roman"/>
          <w:sz w:val="24"/>
          <w:szCs w:val="24"/>
        </w:rPr>
        <w:t>1</w:t>
      </w:r>
      <w:r w:rsidR="003272B9">
        <w:rPr>
          <w:rFonts w:ascii="Times New Roman" w:hAnsi="Times New Roman" w:cs="Times New Roman"/>
          <w:sz w:val="24"/>
          <w:szCs w:val="24"/>
        </w:rPr>
        <w:t xml:space="preserve">» </w:t>
      </w:r>
      <w:r w:rsidR="00A76078">
        <w:rPr>
          <w:rFonts w:ascii="Times New Roman" w:hAnsi="Times New Roman" w:cs="Times New Roman"/>
          <w:sz w:val="24"/>
          <w:szCs w:val="24"/>
        </w:rPr>
        <w:t>июля</w:t>
      </w:r>
      <w:r w:rsidR="003272B9">
        <w:rPr>
          <w:rFonts w:ascii="Times New Roman" w:hAnsi="Times New Roman" w:cs="Times New Roman"/>
          <w:sz w:val="24"/>
          <w:szCs w:val="24"/>
        </w:rPr>
        <w:t xml:space="preserve"> 202</w:t>
      </w:r>
      <w:r w:rsidR="00A76078">
        <w:rPr>
          <w:rFonts w:ascii="Times New Roman" w:hAnsi="Times New Roman" w:cs="Times New Roman"/>
          <w:sz w:val="24"/>
          <w:szCs w:val="24"/>
        </w:rPr>
        <w:t>3</w:t>
      </w:r>
      <w:r w:rsidR="003272B9" w:rsidRPr="004B7A9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272B9" w:rsidRPr="00947525" w:rsidRDefault="003272B9" w:rsidP="00041812">
      <w:pPr>
        <w:spacing w:line="240" w:lineRule="auto"/>
        <w:ind w:right="-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272B9" w:rsidRPr="003E75A9" w:rsidRDefault="003272B9" w:rsidP="003E75A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B7A91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DE487D">
        <w:rPr>
          <w:rFonts w:ascii="Times New Roman" w:hAnsi="Times New Roman" w:cs="Times New Roman"/>
          <w:b/>
          <w:i/>
          <w:sz w:val="24"/>
          <w:szCs w:val="24"/>
        </w:rPr>
        <w:t xml:space="preserve">О присвоение </w:t>
      </w:r>
      <w:r w:rsidR="003E75A9" w:rsidRPr="000B3143">
        <w:rPr>
          <w:rFonts w:ascii="Times New Roman" w:hAnsi="Times New Roman" w:cs="Times New Roman"/>
          <w:b/>
          <w:i/>
          <w:sz w:val="24"/>
          <w:szCs w:val="24"/>
        </w:rPr>
        <w:t>адреса</w:t>
      </w:r>
      <w:r w:rsidRPr="004B7A91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3272B9" w:rsidRPr="004B7A91" w:rsidRDefault="003272B9" w:rsidP="003272B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4B7A91">
        <w:rPr>
          <w:rFonts w:ascii="Times New Roman" w:hAnsi="Times New Roman" w:cs="Times New Roman"/>
          <w:sz w:val="24"/>
          <w:szCs w:val="24"/>
        </w:rPr>
        <w:t>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4B7A91">
        <w:rPr>
          <w:rFonts w:ascii="Times New Roman" w:hAnsi="Times New Roman" w:cs="Times New Roman"/>
          <w:sz w:val="24"/>
          <w:szCs w:val="24"/>
        </w:rPr>
        <w:t>а основании Постановления Правительства Российской Федерации от 19.11.2014</w:t>
      </w:r>
      <w:r>
        <w:rPr>
          <w:rFonts w:ascii="Times New Roman" w:hAnsi="Times New Roman" w:cs="Times New Roman"/>
          <w:sz w:val="24"/>
          <w:szCs w:val="24"/>
        </w:rPr>
        <w:t xml:space="preserve"> года № 1221 </w:t>
      </w:r>
      <w:r w:rsidRPr="004B7A91">
        <w:rPr>
          <w:rFonts w:ascii="Times New Roman" w:hAnsi="Times New Roman" w:cs="Times New Roman"/>
          <w:sz w:val="24"/>
          <w:szCs w:val="24"/>
        </w:rPr>
        <w:t>«Об утверждении Правил присвоения, изменения и аннулирования адресов»</w:t>
      </w:r>
      <w:r w:rsidR="00EB2509">
        <w:rPr>
          <w:rFonts w:ascii="Times New Roman" w:hAnsi="Times New Roman" w:cs="Times New Roman"/>
          <w:sz w:val="24"/>
          <w:szCs w:val="24"/>
        </w:rPr>
        <w:t>,</w:t>
      </w:r>
      <w:r w:rsidRPr="004B7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2B9" w:rsidRPr="00041812" w:rsidRDefault="003272B9" w:rsidP="003272B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41812">
        <w:rPr>
          <w:rFonts w:ascii="Times New Roman" w:hAnsi="Times New Roman" w:cs="Times New Roman"/>
          <w:szCs w:val="24"/>
        </w:rPr>
        <w:tab/>
        <w:t>ПОСТАНОВЛЯЮ:</w:t>
      </w:r>
    </w:p>
    <w:p w:rsidR="00041812" w:rsidRPr="00041812" w:rsidRDefault="00041812" w:rsidP="003272B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167FE4" w:rsidRDefault="00BC4D60" w:rsidP="00167FE4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>Присвоить</w:t>
      </w:r>
      <w:r w:rsidR="003E75A9" w:rsidRPr="00041812">
        <w:rPr>
          <w:rFonts w:ascii="Times New Roman" w:hAnsi="Times New Roman"/>
          <w:szCs w:val="24"/>
        </w:rPr>
        <w:t xml:space="preserve"> адрес в населённом пункте муниципального образования сельского поселения «Подлопатинское» Мухоршибирского муниципального района Республики Бурятия в государственном адресном реестре (ФИАС):</w:t>
      </w:r>
      <w:r w:rsidR="00167FE4" w:rsidRPr="00167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FE4" w:rsidRPr="00167FE4" w:rsidRDefault="00167FE4" w:rsidP="00167FE4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67FE4">
        <w:rPr>
          <w:rFonts w:ascii="Times New Roman" w:hAnsi="Times New Roman" w:cs="Times New Roman"/>
          <w:sz w:val="24"/>
          <w:szCs w:val="24"/>
        </w:rPr>
        <w:t xml:space="preserve"> Земельному участку с кадастровым номером: 03:14</w:t>
      </w:r>
      <w:r>
        <w:rPr>
          <w:rFonts w:ascii="Times New Roman" w:hAnsi="Times New Roman" w:cs="Times New Roman"/>
          <w:sz w:val="24"/>
          <w:szCs w:val="24"/>
        </w:rPr>
        <w:t>:160121:131</w:t>
      </w:r>
      <w:r w:rsidRPr="00167FE4">
        <w:rPr>
          <w:rFonts w:ascii="Times New Roman" w:hAnsi="Times New Roman" w:cs="Times New Roman"/>
          <w:sz w:val="24"/>
          <w:szCs w:val="24"/>
        </w:rPr>
        <w:t>, общей площадью 153+/4кв.м., присвоить адрес Российская Федерация, Республика Бурятия, Мухоршибирский муниципальный район, сельское поселение «Подлопатинское», с. Подлопатки, ул</w:t>
      </w:r>
      <w:r>
        <w:rPr>
          <w:rFonts w:ascii="Times New Roman" w:hAnsi="Times New Roman" w:cs="Times New Roman"/>
          <w:sz w:val="24"/>
          <w:szCs w:val="24"/>
        </w:rPr>
        <w:t>. Денисова, земельн</w:t>
      </w:r>
      <w:r w:rsidR="00BC4D60">
        <w:rPr>
          <w:rFonts w:ascii="Times New Roman" w:hAnsi="Times New Roman" w:cs="Times New Roman"/>
          <w:sz w:val="24"/>
          <w:szCs w:val="24"/>
        </w:rPr>
        <w:t>ый участок 48</w:t>
      </w:r>
      <w:r w:rsidR="00DE487D">
        <w:rPr>
          <w:rFonts w:ascii="Times New Roman" w:hAnsi="Times New Roman" w:cs="Times New Roman"/>
          <w:sz w:val="24"/>
          <w:szCs w:val="24"/>
        </w:rPr>
        <w:t>а</w:t>
      </w:r>
      <w:r w:rsidR="00BC4D60">
        <w:rPr>
          <w:rFonts w:ascii="Times New Roman" w:hAnsi="Times New Roman" w:cs="Times New Roman"/>
          <w:sz w:val="24"/>
          <w:szCs w:val="24"/>
        </w:rPr>
        <w:t>.</w:t>
      </w:r>
    </w:p>
    <w:p w:rsidR="00BC4D60" w:rsidRPr="00167FE4" w:rsidRDefault="00167FE4" w:rsidP="00BC4D60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>2.</w:t>
      </w:r>
      <w:r w:rsidR="00BC4D60" w:rsidRPr="00BC4D60">
        <w:rPr>
          <w:rFonts w:ascii="Times New Roman" w:hAnsi="Times New Roman" w:cs="Times New Roman"/>
          <w:sz w:val="24"/>
          <w:szCs w:val="24"/>
        </w:rPr>
        <w:t xml:space="preserve"> </w:t>
      </w:r>
      <w:r w:rsidR="00BC4D60">
        <w:rPr>
          <w:rFonts w:ascii="Times New Roman" w:hAnsi="Times New Roman" w:cs="Times New Roman"/>
          <w:sz w:val="24"/>
          <w:szCs w:val="24"/>
        </w:rPr>
        <w:t>Присвоить зданию с кадастровым</w:t>
      </w:r>
      <w:r w:rsidR="00BC4D60" w:rsidRPr="00167FE4">
        <w:rPr>
          <w:rFonts w:ascii="Times New Roman" w:hAnsi="Times New Roman" w:cs="Times New Roman"/>
          <w:sz w:val="24"/>
          <w:szCs w:val="24"/>
        </w:rPr>
        <w:t xml:space="preserve"> номером: 03:14</w:t>
      </w:r>
      <w:r w:rsidR="00D616A0">
        <w:rPr>
          <w:rFonts w:ascii="Times New Roman" w:hAnsi="Times New Roman" w:cs="Times New Roman"/>
          <w:sz w:val="24"/>
          <w:szCs w:val="24"/>
        </w:rPr>
        <w:t>:160121:127, общей площадью 115,6</w:t>
      </w:r>
      <w:r w:rsidR="00BC4D60">
        <w:rPr>
          <w:rFonts w:ascii="Times New Roman" w:hAnsi="Times New Roman" w:cs="Times New Roman"/>
          <w:sz w:val="24"/>
          <w:szCs w:val="24"/>
        </w:rPr>
        <w:t xml:space="preserve"> </w:t>
      </w:r>
      <w:r w:rsidR="00BC4D60" w:rsidRPr="00167FE4">
        <w:rPr>
          <w:rFonts w:ascii="Times New Roman" w:hAnsi="Times New Roman" w:cs="Times New Roman"/>
          <w:sz w:val="24"/>
          <w:szCs w:val="24"/>
        </w:rPr>
        <w:t xml:space="preserve">кв.м., присвоить адрес Российская Федерация, Республика Бурятия, </w:t>
      </w:r>
      <w:proofErr w:type="spellStart"/>
      <w:r w:rsidR="00BC4D60" w:rsidRPr="00167FE4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BC4D60" w:rsidRPr="00167FE4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«</w:t>
      </w:r>
      <w:proofErr w:type="spellStart"/>
      <w:r w:rsidR="00BC4D60" w:rsidRPr="00167FE4"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 w:rsidR="00BC4D60" w:rsidRPr="00167FE4">
        <w:rPr>
          <w:rFonts w:ascii="Times New Roman" w:hAnsi="Times New Roman" w:cs="Times New Roman"/>
          <w:sz w:val="24"/>
          <w:szCs w:val="24"/>
        </w:rPr>
        <w:t>», с. Подлопатки, ул</w:t>
      </w:r>
      <w:r w:rsidR="00BC4D60">
        <w:rPr>
          <w:rFonts w:ascii="Times New Roman" w:hAnsi="Times New Roman" w:cs="Times New Roman"/>
          <w:sz w:val="24"/>
          <w:szCs w:val="24"/>
        </w:rPr>
        <w:t xml:space="preserve">. Денисова, </w:t>
      </w:r>
      <w:r w:rsidR="00D616A0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BC4D60">
        <w:rPr>
          <w:rFonts w:ascii="Times New Roman" w:hAnsi="Times New Roman" w:cs="Times New Roman"/>
          <w:sz w:val="24"/>
          <w:szCs w:val="24"/>
        </w:rPr>
        <w:t>48а.</w:t>
      </w:r>
    </w:p>
    <w:p w:rsidR="00BC4D60" w:rsidRDefault="00BC4D60" w:rsidP="00167F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67FE4" w:rsidRPr="00167FE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3272B9" w:rsidRPr="00167FE4">
        <w:rPr>
          <w:rFonts w:ascii="Times New Roman" w:hAnsi="Times New Roman"/>
          <w:szCs w:val="24"/>
        </w:rPr>
        <w:t xml:space="preserve">Внести </w:t>
      </w:r>
      <w:r>
        <w:rPr>
          <w:rFonts w:ascii="Times New Roman" w:hAnsi="Times New Roman"/>
          <w:szCs w:val="24"/>
        </w:rPr>
        <w:t xml:space="preserve">данные </w:t>
      </w:r>
      <w:r w:rsidR="003272B9" w:rsidRPr="00167FE4">
        <w:rPr>
          <w:rFonts w:ascii="Times New Roman" w:hAnsi="Times New Roman"/>
          <w:szCs w:val="24"/>
        </w:rPr>
        <w:t>в Федеральную информационную адресную систему (ФИАС);</w:t>
      </w:r>
      <w:r w:rsidR="00764A1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72B9" w:rsidRPr="00BC4D60" w:rsidRDefault="00BC4D60" w:rsidP="00167FE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167FE4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 w:rsidR="003272B9" w:rsidRPr="00041812">
        <w:rPr>
          <w:rFonts w:ascii="Times New Roman" w:hAnsi="Times New Roman" w:cs="Times New Roman"/>
          <w:szCs w:val="24"/>
        </w:rPr>
        <w:t>Контроль за</w:t>
      </w:r>
      <w:proofErr w:type="gramEnd"/>
      <w:r w:rsidR="003272B9" w:rsidRPr="00041812">
        <w:rPr>
          <w:rFonts w:ascii="Times New Roman" w:hAnsi="Times New Roman" w:cs="Times New Roman"/>
          <w:szCs w:val="24"/>
        </w:rPr>
        <w:t xml:space="preserve"> исполнением настоящего Постановления оставляю за собой.</w:t>
      </w:r>
    </w:p>
    <w:p w:rsidR="003272B9" w:rsidRPr="004B7A91" w:rsidRDefault="003272B9" w:rsidP="003272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272B9" w:rsidRDefault="003272B9" w:rsidP="003272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817AC" w:rsidRDefault="00C817AC" w:rsidP="003272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2F50" w:rsidRPr="004B7A91" w:rsidRDefault="00C52F50" w:rsidP="003272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272B9" w:rsidRPr="004B7A91" w:rsidRDefault="003272B9" w:rsidP="003272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B7A91">
        <w:rPr>
          <w:rFonts w:ascii="Times New Roman" w:hAnsi="Times New Roman" w:cs="Times New Roman"/>
          <w:sz w:val="24"/>
          <w:szCs w:val="24"/>
        </w:rPr>
        <w:t xml:space="preserve">Глава МО СП «Подлопатинское»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7A9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41812">
        <w:rPr>
          <w:rFonts w:ascii="Times New Roman" w:hAnsi="Times New Roman" w:cs="Times New Roman"/>
          <w:sz w:val="24"/>
          <w:szCs w:val="24"/>
        </w:rPr>
        <w:t xml:space="preserve">     </w:t>
      </w:r>
      <w:r w:rsidR="00167FE4">
        <w:rPr>
          <w:rFonts w:ascii="Times New Roman" w:hAnsi="Times New Roman" w:cs="Times New Roman"/>
          <w:sz w:val="24"/>
          <w:szCs w:val="24"/>
        </w:rPr>
        <w:t xml:space="preserve">      В.В. Сутурина </w:t>
      </w:r>
    </w:p>
    <w:p w:rsidR="00663B6D" w:rsidRDefault="00663B6D"/>
    <w:sectPr w:rsidR="00663B6D" w:rsidSect="00C52F50">
      <w:headerReference w:type="default" r:id="rId7"/>
      <w:pgSz w:w="11906" w:h="16838"/>
      <w:pgMar w:top="1134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82C" w:rsidRDefault="008A182C" w:rsidP="000756B6">
      <w:pPr>
        <w:spacing w:after="0" w:line="240" w:lineRule="auto"/>
      </w:pPr>
      <w:r>
        <w:separator/>
      </w:r>
    </w:p>
  </w:endnote>
  <w:endnote w:type="continuationSeparator" w:id="0">
    <w:p w:rsidR="008A182C" w:rsidRDefault="008A182C" w:rsidP="0007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82C" w:rsidRDefault="008A182C" w:rsidP="000756B6">
      <w:pPr>
        <w:spacing w:after="0" w:line="240" w:lineRule="auto"/>
      </w:pPr>
      <w:r>
        <w:separator/>
      </w:r>
    </w:p>
  </w:footnote>
  <w:footnote w:type="continuationSeparator" w:id="0">
    <w:p w:rsidR="008A182C" w:rsidRDefault="008A182C" w:rsidP="0007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21C" w:rsidRDefault="009018AD">
    <w:pPr>
      <w:pStyle w:val="a3"/>
      <w:jc w:val="center"/>
    </w:pPr>
    <w:r>
      <w:fldChar w:fldCharType="begin"/>
    </w:r>
    <w:r w:rsidR="00D27C1A">
      <w:instrText>PAGE   \* MERGEFORMAT</w:instrText>
    </w:r>
    <w:r>
      <w:fldChar w:fldCharType="separate"/>
    </w:r>
    <w:r w:rsidR="00BC4D60">
      <w:rPr>
        <w:noProof/>
      </w:rPr>
      <w:t>2</w:t>
    </w:r>
    <w:r>
      <w:fldChar w:fldCharType="end"/>
    </w:r>
  </w:p>
  <w:p w:rsidR="0028521C" w:rsidRDefault="008A18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371B4"/>
    <w:multiLevelType w:val="hybridMultilevel"/>
    <w:tmpl w:val="118EC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2B9"/>
    <w:rsid w:val="00013156"/>
    <w:rsid w:val="00041812"/>
    <w:rsid w:val="000756B6"/>
    <w:rsid w:val="00087C59"/>
    <w:rsid w:val="001251EC"/>
    <w:rsid w:val="00167FE4"/>
    <w:rsid w:val="001A70F9"/>
    <w:rsid w:val="002A53E9"/>
    <w:rsid w:val="003272B9"/>
    <w:rsid w:val="003D5CCF"/>
    <w:rsid w:val="003E75A9"/>
    <w:rsid w:val="004A0E5A"/>
    <w:rsid w:val="004F662E"/>
    <w:rsid w:val="006221DC"/>
    <w:rsid w:val="00636822"/>
    <w:rsid w:val="00663B6D"/>
    <w:rsid w:val="00670150"/>
    <w:rsid w:val="00671FA8"/>
    <w:rsid w:val="006A31E3"/>
    <w:rsid w:val="00721AB8"/>
    <w:rsid w:val="007316B9"/>
    <w:rsid w:val="007443BA"/>
    <w:rsid w:val="00764A19"/>
    <w:rsid w:val="007B6030"/>
    <w:rsid w:val="008044C9"/>
    <w:rsid w:val="008A182C"/>
    <w:rsid w:val="008B6BF6"/>
    <w:rsid w:val="009018AD"/>
    <w:rsid w:val="0099601B"/>
    <w:rsid w:val="009A56D5"/>
    <w:rsid w:val="00A71CA5"/>
    <w:rsid w:val="00A76078"/>
    <w:rsid w:val="00B42BB3"/>
    <w:rsid w:val="00B754EF"/>
    <w:rsid w:val="00B9430A"/>
    <w:rsid w:val="00B95277"/>
    <w:rsid w:val="00BC4D60"/>
    <w:rsid w:val="00C2114B"/>
    <w:rsid w:val="00C228C2"/>
    <w:rsid w:val="00C23459"/>
    <w:rsid w:val="00C52F50"/>
    <w:rsid w:val="00C817AC"/>
    <w:rsid w:val="00D13FED"/>
    <w:rsid w:val="00D143D0"/>
    <w:rsid w:val="00D27C1A"/>
    <w:rsid w:val="00D616A0"/>
    <w:rsid w:val="00D75798"/>
    <w:rsid w:val="00D950FA"/>
    <w:rsid w:val="00DE487D"/>
    <w:rsid w:val="00EB2509"/>
    <w:rsid w:val="00EC4ADF"/>
    <w:rsid w:val="00F3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B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72B9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272B9"/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E75A9"/>
    <w:pPr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2023-08-25T03:20:00Z</cp:lastPrinted>
  <dcterms:created xsi:type="dcterms:W3CDTF">2023-08-25T03:21:00Z</dcterms:created>
  <dcterms:modified xsi:type="dcterms:W3CDTF">2023-08-25T03:21:00Z</dcterms:modified>
</cp:coreProperties>
</file>